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300" w:before="300"/>
        <w:jc w:val="center"/>
      </w:pPr>
      <w:r>
        <w:t xml:space="preserve">DICAS PARA FAZER O QUIZ COM TDAH: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🎯 Leia uma questão por vez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⏰ Faça pausas de 2 minutos a cada 5 questões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Marque suas respostas na folha de respostas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Use o espaço de anotações para suas observações</w:t>
      </w:r>
    </w:p>
    <w:p>
      <w:pPr>
        <w:spacing w:after="30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Use o espaço de anotações para suas observações</w:t>
      </w:r>
    </w:p>
    <w:p>
      <w:pPr>
        <w:pStyle w:val="Heading1"/>
        <w:spacing w:after="400" w:before="400"/>
        <w:jc w:val="center"/>
      </w:pPr>
      <w:r>
        <w:t xml:space="preserve">QUIZ EDUCATIVO - TESTE SEU CONHECIMENTO</w:t>
      </w:r>
    </w:p>
    <w:p>
      <w:pPr>
        <w:pStyle w:val="Heading2"/>
        <w:spacing w:after="200" w:before="200"/>
        <w:jc w:val="center"/>
      </w:pPr>
      <w:r>
        <w:t xml:space="preserve">ASSUNTO: Função de 1º Grau</w:t>
      </w:r>
    </w:p>
    <w:p>
      <w:pPr>
        <w:spacing w:after="400"/>
        <w:jc w:val="center"/>
      </w:pPr>
      <w:r>
        <w:rPr>
          <w:color w:val="666666"/>
          <w:sz w:val="24"/>
          <w:szCs w:val="24"/>
          <w:rFonts w:ascii="Arial" w:cs="Arial" w:eastAsia="Arial" w:hAnsi="Arial"/>
        </w:rPr>
        <w:t xml:space="preserve">Este documento aborda a Função de 1º Grau, um conceito fundamental da matemática. Ele fornece uma definição clara, exemplos práticos, e exercícios para reforçar a compreensão. O conteúdo é projetado para incentivar a compreensão e a aplicação do conceito, em vez de simplesmente memorizar a definição.</w:t>
      </w:r>
    </w:p>
    <w:p>
      <w:pPr>
        <w:pStyle w:val="Heading2"/>
        <w:spacing w:after="200" w:before="400"/>
      </w:pPr>
      <w:r>
        <w:t xml:space="preserve">INSTRUÇÕES: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Leia cada questão com atenção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Escolha apenas UMA alternativa (A, B, C ou D)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Marque suas respostas no espaço fornecido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Use o espaço de anotações para suas observações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Faça pausas se necessário durante o teste</w:t>
      </w:r>
    </w:p>
    <w:p>
      <w:pPr>
        <w:spacing w:after="400"/>
      </w:pPr>
    </w:p>
    <w:p>
      <w:pPr>
        <w:pStyle w:val="Heading2"/>
        <w:spacing w:after="200" w:before="400"/>
      </w:pPr>
      <w:r>
        <w:t xml:space="preserve">QUESTÕES:</w:t>
      </w: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1: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Qual é a diferença entre função linear e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linear é uma função de 2º grau, enquanto função de 1º grau é uma função de 1º grau.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linear e função de 1º grau são a mesma coisa.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linear é uma função de 1º grau onde o coeficiente linear é zero.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linear é uma função de 1º grau onde o coeficiente angular é zero.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2: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Como você interpretaria a função f(x) = 2x + 3 em um contexto prático?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Para cada unidade que x aumenta, a função aumenta em 2 e começa em 3 quando x é zero.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Para cada unidade que x aumenta, a função aumenta em 3 e começa em 2 quando x é zero.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Para cada unidade que x aumenta, a função diminui em 2 e começa em 3 quando x é zero.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Para cada unidade que x aumenta, a função diminui em 3 e começa em 2 quando x é zero.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3: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Se uma função de 1º grau tem coeficiente angular positivo, o que isso indica sobre a função?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decrescente.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crescente.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constante.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indefinida.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4: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Como você resolveria a equação de 1º grau 5x - 2x = 13 + 8?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x = 7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x = 5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x = 3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x = 1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5: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Se você estivesse analisando o gráfico de uma função de 1º grau, o que o coeficiente linear (b) indicaria?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ponto onde o gráfico corta o eixo x.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ponto onde o gráfico corta o eixo y.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inclinação do gráfico.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direção do gráfico.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6: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Como você interpretaria a situação em que um táxi cobra R$ 4,00 pela bandeirada e mais R$ 2,50 por km rodado usando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4x + 2.5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2.5x + 4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4x - 2.5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2.5x - 4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7: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Se a função de 1º grau é f(x) = 2x + 3, qual é o valor de f(5)?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13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15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10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8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8: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Se a função de 1º grau é f(x) = 2x + 3, qual é o valor de x quando f(x) = 13?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5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4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3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2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9: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Qual é a diferença entre o coeficiente angular e o coeficiente linear em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coeficiente angular indica a taxa de variação da função, enquanto o coeficiente linear indica o valor da função quando x é zero.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coeficiente angular indica o valor da função quando x é zero, enquanto o coeficiente linear indica a taxa de variação da função.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coeficiente angular e o coeficiente linear são a mesma coisa.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coeficiente angular e o coeficiente linear não têm relação entre si.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10: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Em uma função de 1º grau, o que acontece com a função quando o coeficiente angular é negativo?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crescente.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decrescente.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constante.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indefinida.</w:t>
      </w:r>
    </w:p>
    <w:p>
      <w:pPr>
        <w:spacing w:after="200"/>
      </w:pPr>
    </w:p>
    <w:p>
      <w:pPr>
        <w:spacing w:after="400"/>
      </w:pPr>
    </w:p>
    <w:p>
      <w:pPr>
        <w:pStyle w:val="Heading2"/>
        <w:spacing w:after="200" w:before="400"/>
      </w:pPr>
      <w:r>
        <w:t xml:space="preserve">SUAS RESPOSTAS:</w:t>
      </w:r>
    </w:p>
    <w:tbl>
      <w:tblPr>
        <w:tblW w:type="pct" w:w="100%"/>
        <w:tblBorders>
          <w:top w:val="single" w:color="2E5BBA" w:sz="2"/>
          <w:left w:val="single" w:color="2E5BBA" w:sz="2"/>
          <w:bottom w:val="single" w:color="2E5BBA" w:sz="2"/>
          <w:right w:val="single" w:color="2E5BBA" w:sz="2"/>
          <w:insideH w:val="single" w:color="2E5BBA" w:sz="1"/>
          <w:insideV w:val="single" w:color="2E5BBA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Questão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A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B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C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D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1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2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3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4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5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6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7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8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9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10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</w:tbl>
    <w:p>
      <w:pPr>
        <w:spacing w:after="400"/>
      </w:pPr>
    </w:p>
    <w:p>
      <w:pPr>
        <w:pStyle w:val="Heading2"/>
        <w:spacing w:after="200" w:before="400"/>
      </w:pPr>
      <w:r>
        <w:t xml:space="preserve">ESPAÇO PARA ANOTAÇÕES: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400"/>
      </w:pPr>
    </w:p>
    <w:p>
      <w:pPr>
        <w:pStyle w:val="Heading2"/>
        <w:spacing w:after="300" w:before="300"/>
        <w:jc w:val="center"/>
      </w:pPr>
      <w:r>
        <w:t xml:space="preserve">DICAS DE ESTUDO PARA TDAH: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📚 Divida o estudo em sessões de 25 minutos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🎯 Foque em um tópico por vez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📝 Faça resumos com suas próprias palavras</w:t>
      </w:r>
    </w:p>
    <w:p>
      <w:pPr>
        <w:spacing w:after="120"/>
      </w:pPr>
      <w:r>
        <w:rPr>
          <w:b/>
          <w:bCs/>
          <w:color w:val="2E5BBA"/>
          <w:sz w:val="24"/>
          <w:szCs w:val="24"/>
          <w:rFonts w:ascii="Arial" w:cs="Arial" w:eastAsia="Arial" w:hAnsi="Arial"/>
        </w:rPr>
        <w:t xml:space="preserve">🏃‍♂️ Faça pausas ativas entre sessões de estudo</w:t>
      </w:r>
    </w:p>
    <w:sectPr>
      <w:pgSz w:w="11906" w:h="16838" w:orient="portrait"/>
      <w:pgMar w:top="1800" w:right="1800" w:bottom="18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2025-08-14T20:29:01.578Z</dcterms:created>
  <dcterms:modified xsi:type="dcterms:W3CDTF">2025-08-14T20:29:01.578Z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